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C324C" w14:textId="77777777" w:rsidR="003F2DA3" w:rsidRPr="002411AF" w:rsidRDefault="003F2DA3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52DD8E68" w14:textId="77777777" w:rsidR="00BF4E08" w:rsidRDefault="00BF4E08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35CCE02" w14:textId="3EEC3EF0" w:rsidR="00496DFB" w:rsidRPr="002411AF" w:rsidRDefault="00496DFB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  <w:sz w:val="24"/>
          <w:szCs w:val="24"/>
          <w:u w:val="single"/>
        </w:rPr>
      </w:pPr>
      <w:r w:rsidRPr="002411AF">
        <w:rPr>
          <w:rStyle w:val="Aucun"/>
          <w:bCs/>
        </w:rPr>
        <w:t>Client:</w:t>
      </w:r>
      <w:r w:rsidR="007D72C1" w:rsidRPr="002411AF">
        <w:rPr>
          <w:rStyle w:val="Aucun"/>
          <w:bCs/>
        </w:rPr>
        <w:t xml:space="preserve"> </w:t>
      </w:r>
      <w:r w:rsidR="000A6881">
        <w:rPr>
          <w:rStyle w:val="Aucun"/>
          <w:bCs/>
        </w:rPr>
        <w:t>Brussel Mobiliteit/Bruxelles mobilité : Bike for Brussels</w:t>
      </w:r>
      <w:r w:rsidR="007D72C1" w:rsidRPr="002411AF">
        <w:rPr>
          <w:rStyle w:val="Aucun"/>
          <w:bCs/>
        </w:rPr>
        <w:t xml:space="preserve">    </w:t>
      </w:r>
    </w:p>
    <w:p w14:paraId="3A57EE2E" w14:textId="45D4A3C0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>Client contacts:</w:t>
      </w:r>
      <w:r w:rsidR="00BA2CEE">
        <w:rPr>
          <w:rStyle w:val="Aucun"/>
          <w:bCs/>
        </w:rPr>
        <w:t xml:space="preserve"> </w:t>
      </w:r>
      <w:r w:rsidR="000A6881">
        <w:rPr>
          <w:rStyle w:val="Aucun"/>
          <w:bCs/>
        </w:rPr>
        <w:t>Sofie Walschap</w:t>
      </w:r>
    </w:p>
    <w:p w14:paraId="5A59312D" w14:textId="77777777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</w:p>
    <w:p w14:paraId="2AC07CB7" w14:textId="77777777" w:rsidR="00496DFB" w:rsidRPr="002411AF" w:rsidRDefault="00CA334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Agency</w:t>
      </w:r>
      <w:r w:rsidR="00496DFB" w:rsidRPr="002411AF">
        <w:rPr>
          <w:rStyle w:val="Aucun"/>
          <w:bCs/>
        </w:rPr>
        <w:t>: mortierbrigade</w:t>
      </w:r>
    </w:p>
    <w:p w14:paraId="077B3537" w14:textId="34120E55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CEO: Jens Mortier</w:t>
      </w:r>
    </w:p>
    <w:p w14:paraId="1CB52545" w14:textId="33BCA381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Executive Creative Director: Joost Berends</w:t>
      </w:r>
    </w:p>
    <w:p w14:paraId="6C639AEF" w14:textId="66D95BEC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Brand Design Director: Philippe De Ceuster</w:t>
      </w:r>
    </w:p>
    <w:p w14:paraId="3C17F384" w14:textId="77777777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D271535" w14:textId="2833D30A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Creatives:</w:t>
      </w:r>
      <w:r w:rsidR="00C72E47" w:rsidRPr="002411AF">
        <w:rPr>
          <w:rStyle w:val="Aucun"/>
          <w:bCs/>
        </w:rPr>
        <w:t xml:space="preserve"> </w:t>
      </w:r>
      <w:r w:rsidR="00753297">
        <w:rPr>
          <w:rStyle w:val="Aucun"/>
          <w:bCs/>
        </w:rPr>
        <w:t>Nicolas Gaspart &amp; Frédéric Zouag</w:t>
      </w:r>
    </w:p>
    <w:p w14:paraId="0CD2A00A" w14:textId="77777777" w:rsidR="00501182" w:rsidRPr="002411AF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604DF55B" w14:textId="78679F76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bCs/>
          <w:lang w:val="fr-BE"/>
        </w:rPr>
      </w:pPr>
      <w:r w:rsidRPr="002411AF">
        <w:rPr>
          <w:rFonts w:eastAsia="Cambria" w:cs="Cambria"/>
          <w:bCs/>
          <w:lang w:val="fr-BE"/>
        </w:rPr>
        <w:t>Producer:</w:t>
      </w:r>
      <w:r w:rsidR="000A6881">
        <w:rPr>
          <w:rFonts w:eastAsia="Cambria" w:cs="Cambria"/>
          <w:bCs/>
          <w:lang w:val="fr-BE"/>
        </w:rPr>
        <w:t xml:space="preserve"> Tuyen Pham</w:t>
      </w:r>
      <w:r w:rsidR="00753297">
        <w:rPr>
          <w:rFonts w:eastAsia="Cambria" w:cs="Cambria"/>
          <w:bCs/>
          <w:lang w:val="fr-BE"/>
        </w:rPr>
        <w:t xml:space="preserve"> &amp; Hanne Polé</w:t>
      </w:r>
    </w:p>
    <w:p w14:paraId="4D93C328" w14:textId="3A5D699A" w:rsidR="00496DFB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Social Media Manager</w:t>
      </w:r>
      <w:r w:rsidR="00906800">
        <w:rPr>
          <w:rStyle w:val="Aucun"/>
          <w:bCs/>
        </w:rPr>
        <w:t> :</w:t>
      </w:r>
      <w:r w:rsidR="000A6881">
        <w:rPr>
          <w:rStyle w:val="Aucun"/>
          <w:bCs/>
        </w:rPr>
        <w:t xml:space="preserve"> Emma Poorters</w:t>
      </w:r>
    </w:p>
    <w:p w14:paraId="2CA91CFA" w14:textId="04B1A2D8" w:rsidR="00753297" w:rsidRDefault="00753297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>
        <w:rPr>
          <w:rStyle w:val="Aucun"/>
          <w:bCs/>
        </w:rPr>
        <w:t>Social Media Creative : Louis Vielle</w:t>
      </w:r>
    </w:p>
    <w:p w14:paraId="2DC0E5BA" w14:textId="5C39DF52" w:rsidR="00AA177B" w:rsidRDefault="00AA177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333922F5" w14:textId="2D520CB4" w:rsidR="00AA177B" w:rsidRPr="002411AF" w:rsidRDefault="00AA177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>
        <w:rPr>
          <w:rStyle w:val="Aucun"/>
          <w:bCs/>
        </w:rPr>
        <w:t>Designer poncho : Camille Taillefer &amp; Marie-Céline Debande</w:t>
      </w:r>
    </w:p>
    <w:p w14:paraId="5DC5E9F0" w14:textId="66B0746F" w:rsidR="00705C62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751D2FC7" w14:textId="785AA214" w:rsidR="00C275E9" w:rsidRDefault="00753297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>
        <w:rPr>
          <w:rStyle w:val="Aucun"/>
          <w:bCs/>
        </w:rPr>
        <w:t>DOP : Louis Vielle</w:t>
      </w:r>
    </w:p>
    <w:p w14:paraId="4808C803" w14:textId="24E73762" w:rsidR="00753297" w:rsidRPr="002411AF" w:rsidRDefault="00753297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>
        <w:rPr>
          <w:rStyle w:val="Aucun"/>
          <w:bCs/>
        </w:rPr>
        <w:t xml:space="preserve">Gaffer : </w:t>
      </w:r>
      <w:r w:rsidR="00AA177B">
        <w:rPr>
          <w:rStyle w:val="Aucun"/>
          <w:bCs/>
        </w:rPr>
        <w:t>Charlie Severe</w:t>
      </w:r>
    </w:p>
    <w:p w14:paraId="399703F3" w14:textId="77777777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09A6C58E" w14:textId="09981A1D" w:rsidR="009B6A66" w:rsidRDefault="00753297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>
        <w:rPr>
          <w:rStyle w:val="Aucun"/>
          <w:bCs/>
        </w:rPr>
        <w:t>Editor : Jelle Stroo</w:t>
      </w:r>
    </w:p>
    <w:p w14:paraId="2B2E7459" w14:textId="30323B72" w:rsidR="00801E1E" w:rsidRDefault="00801E1E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121F5856" w14:textId="65996181" w:rsidR="00801E1E" w:rsidRPr="002411AF" w:rsidRDefault="00801E1E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>
        <w:rPr>
          <w:rStyle w:val="Aucun"/>
          <w:bCs/>
        </w:rPr>
        <w:t xml:space="preserve">Postproduction images : The Livingroom </w:t>
      </w:r>
      <w:bookmarkStart w:id="0" w:name="_GoBack"/>
      <w:bookmarkEnd w:id="0"/>
    </w:p>
    <w:p w14:paraId="1B0DCE49" w14:textId="77777777" w:rsidR="00C275E9" w:rsidRPr="002411AF" w:rsidRDefault="00C275E9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6BAFA764" w14:textId="57DABA44" w:rsidR="009B6A66" w:rsidRDefault="003B14F9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>
        <w:rPr>
          <w:bCs/>
          <w:lang w:val="en-US"/>
        </w:rPr>
        <w:t xml:space="preserve">Activation: VO </w:t>
      </w:r>
      <w:r w:rsidR="00132E7C">
        <w:rPr>
          <w:bCs/>
          <w:lang w:val="en-US"/>
        </w:rPr>
        <w:t>Communication</w:t>
      </w:r>
      <w:r w:rsidR="00B20397">
        <w:rPr>
          <w:bCs/>
          <w:lang w:val="en-US"/>
        </w:rPr>
        <w:t xml:space="preserve"> – Raphaëlle </w:t>
      </w:r>
      <w:r w:rsidR="00132E7C">
        <w:rPr>
          <w:bCs/>
          <w:lang w:val="en-US"/>
        </w:rPr>
        <w:t>Servais</w:t>
      </w:r>
    </w:p>
    <w:p w14:paraId="7D28B69D" w14:textId="1DF2A52A" w:rsidR="00753297" w:rsidRDefault="00753297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noProof/>
        </w:rPr>
      </w:pPr>
    </w:p>
    <w:p w14:paraId="00B7071E" w14:textId="77777777" w:rsidR="00753297" w:rsidRPr="002411AF" w:rsidRDefault="00753297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noProof/>
        </w:rPr>
      </w:pPr>
    </w:p>
    <w:sectPr w:rsidR="00753297" w:rsidRPr="002411AF" w:rsidSect="003719DE">
      <w:headerReference w:type="default" r:id="rId6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13353" w14:textId="77777777" w:rsidR="00C25A6F" w:rsidRDefault="00C25A6F">
      <w:r>
        <w:separator/>
      </w:r>
    </w:p>
  </w:endnote>
  <w:endnote w:type="continuationSeparator" w:id="0">
    <w:p w14:paraId="245F2852" w14:textId="77777777" w:rsidR="00C25A6F" w:rsidRDefault="00C2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k-Heavy">
    <w:altName w:val="Calibri"/>
    <w:panose1 w:val="020B0604020202020204"/>
    <w:charset w:val="00"/>
    <w:family w:val="auto"/>
    <w:notTrueType/>
    <w:pitch w:val="variable"/>
    <w:sig w:usb0="A000004F" w:usb1="5000000A" w:usb2="0000002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47687" w14:textId="77777777" w:rsidR="00C25A6F" w:rsidRDefault="00C25A6F">
      <w:r>
        <w:separator/>
      </w:r>
    </w:p>
  </w:footnote>
  <w:footnote w:type="continuationSeparator" w:id="0">
    <w:p w14:paraId="77BABE0A" w14:textId="77777777" w:rsidR="00C25A6F" w:rsidRDefault="00C25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72F70" w14:textId="4DFCD5A0" w:rsidR="00496DFB" w:rsidRDefault="003F2DA3" w:rsidP="002802B0">
    <w:pPr>
      <w:jc w:val="center"/>
      <w:rPr>
        <w:rFonts w:eastAsia="Arial Unicode MS"/>
        <w:sz w:val="20"/>
        <w:szCs w:val="20"/>
      </w:rPr>
    </w:pPr>
    <w:r>
      <w:rPr>
        <w:rFonts w:ascii="Mark-Heavy" w:hAnsi="Mark-Heavy"/>
        <w:bCs/>
        <w:noProof/>
      </w:rPr>
      <w:drawing>
        <wp:inline distT="0" distB="0" distL="0" distR="0" wp14:anchorId="455745D3" wp14:editId="0DC9AFFD">
          <wp:extent cx="5312770" cy="13428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_Mortierbrigade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2770" cy="13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2E8F1" w14:textId="21580AB0" w:rsidR="002B63C1" w:rsidRPr="003810C1" w:rsidRDefault="002B63C1" w:rsidP="003810C1">
    <w:pPr>
      <w:pStyle w:val="Corps"/>
      <w:tabs>
        <w:tab w:val="center" w:pos="4533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napToGrid w:val="0"/>
      <w:rPr>
        <w:b/>
        <w:sz w:val="28"/>
        <w:szCs w:val="28"/>
      </w:rPr>
    </w:pPr>
    <w:r>
      <w:rPr>
        <w:rStyle w:val="Aucun"/>
        <w:b/>
        <w:sz w:val="28"/>
        <w:szCs w:val="28"/>
      </w:rPr>
      <w:t xml:space="preserve">       </w:t>
    </w:r>
    <w:r w:rsidR="003810C1">
      <w:rPr>
        <w:rStyle w:val="Aucun"/>
        <w:b/>
        <w:sz w:val="28"/>
        <w:szCs w:val="28"/>
      </w:rPr>
      <w:t xml:space="preserve"> </w:t>
    </w:r>
    <w:r w:rsidR="00FF78AE">
      <w:rPr>
        <w:rStyle w:val="Aucun"/>
        <w:b/>
        <w:sz w:val="28"/>
        <w:szCs w:val="28"/>
      </w:rPr>
      <w:t xml:space="preserve"> </w:t>
    </w:r>
    <w:r w:rsidR="00EA242B">
      <w:rPr>
        <w:rStyle w:val="Aucun"/>
        <w:b/>
        <w:sz w:val="28"/>
        <w:szCs w:val="28"/>
      </w:rPr>
      <w:t xml:space="preserve"> </w:t>
    </w:r>
    <w:r w:rsidR="00972D91">
      <w:rPr>
        <w:rStyle w:val="Aucun"/>
        <w:b/>
        <w:sz w:val="28"/>
        <w:szCs w:val="28"/>
      </w:rPr>
      <w:t xml:space="preserve"> </w:t>
    </w:r>
    <w:r w:rsidRPr="002B63C1">
      <w:rPr>
        <w:rStyle w:val="Aucun"/>
        <w:b/>
        <w:sz w:val="28"/>
        <w:szCs w:val="28"/>
      </w:rPr>
      <w:t>CREDITS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4F"/>
    <w:rsid w:val="00062045"/>
    <w:rsid w:val="000A6881"/>
    <w:rsid w:val="00116E33"/>
    <w:rsid w:val="00132E7C"/>
    <w:rsid w:val="001573C7"/>
    <w:rsid w:val="001B3A48"/>
    <w:rsid w:val="00231A48"/>
    <w:rsid w:val="002411AF"/>
    <w:rsid w:val="002802B0"/>
    <w:rsid w:val="002B63C1"/>
    <w:rsid w:val="0035684F"/>
    <w:rsid w:val="003719DE"/>
    <w:rsid w:val="003810C1"/>
    <w:rsid w:val="003B14F9"/>
    <w:rsid w:val="003C5539"/>
    <w:rsid w:val="003F2DA3"/>
    <w:rsid w:val="003F3A03"/>
    <w:rsid w:val="003F6569"/>
    <w:rsid w:val="004033EB"/>
    <w:rsid w:val="004312DA"/>
    <w:rsid w:val="00444D4F"/>
    <w:rsid w:val="00496DFB"/>
    <w:rsid w:val="004D0B7C"/>
    <w:rsid w:val="00501182"/>
    <w:rsid w:val="00506114"/>
    <w:rsid w:val="00543CEC"/>
    <w:rsid w:val="00595655"/>
    <w:rsid w:val="005A331A"/>
    <w:rsid w:val="005E6E6C"/>
    <w:rsid w:val="0061781A"/>
    <w:rsid w:val="006B0706"/>
    <w:rsid w:val="006E3D60"/>
    <w:rsid w:val="00705C62"/>
    <w:rsid w:val="00712A52"/>
    <w:rsid w:val="00753297"/>
    <w:rsid w:val="007D72C1"/>
    <w:rsid w:val="00801E1E"/>
    <w:rsid w:val="008358D0"/>
    <w:rsid w:val="008B4783"/>
    <w:rsid w:val="00900051"/>
    <w:rsid w:val="00906800"/>
    <w:rsid w:val="00915DC9"/>
    <w:rsid w:val="0092106E"/>
    <w:rsid w:val="00972D91"/>
    <w:rsid w:val="009807D4"/>
    <w:rsid w:val="009B6A66"/>
    <w:rsid w:val="009E39E6"/>
    <w:rsid w:val="00A73DE4"/>
    <w:rsid w:val="00AA177B"/>
    <w:rsid w:val="00AA3C84"/>
    <w:rsid w:val="00AB1CC8"/>
    <w:rsid w:val="00B20397"/>
    <w:rsid w:val="00B23826"/>
    <w:rsid w:val="00B673F0"/>
    <w:rsid w:val="00BA2CEE"/>
    <w:rsid w:val="00BC62DE"/>
    <w:rsid w:val="00BF4E08"/>
    <w:rsid w:val="00C050A2"/>
    <w:rsid w:val="00C25A6F"/>
    <w:rsid w:val="00C275E9"/>
    <w:rsid w:val="00C30222"/>
    <w:rsid w:val="00C45A95"/>
    <w:rsid w:val="00C72E47"/>
    <w:rsid w:val="00C8717D"/>
    <w:rsid w:val="00CA334F"/>
    <w:rsid w:val="00CC7BB0"/>
    <w:rsid w:val="00CC7C0F"/>
    <w:rsid w:val="00D112BC"/>
    <w:rsid w:val="00D2529D"/>
    <w:rsid w:val="00D55B67"/>
    <w:rsid w:val="00DB0B36"/>
    <w:rsid w:val="00DF5ECF"/>
    <w:rsid w:val="00E33552"/>
    <w:rsid w:val="00E604C1"/>
    <w:rsid w:val="00E70EF5"/>
    <w:rsid w:val="00E85F70"/>
    <w:rsid w:val="00EA242B"/>
    <w:rsid w:val="00F14EE4"/>
    <w:rsid w:val="00F7428B"/>
    <w:rsid w:val="00F81085"/>
    <w:rsid w:val="00FF663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,"/>
  <w:listSeparator w:val=","/>
  <w14:docId w14:val="3D66D4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eastAsia="Arial Unicode MS" w:hAnsi="Helvetica" w:cs="Arial Unicode MS"/>
      <w:color w:val="000000"/>
      <w:sz w:val="22"/>
      <w:szCs w:val="22"/>
      <w:lang w:val="fr-FR"/>
    </w:rPr>
  </w:style>
  <w:style w:type="character" w:customStyle="1" w:styleId="Aucun">
    <w:name w:val="Aucun"/>
    <w:rPr>
      <w:lang w:val="fr-FR"/>
    </w:rPr>
  </w:style>
  <w:style w:type="paragraph" w:styleId="Header">
    <w:name w:val="header"/>
    <w:basedOn w:val="Normal"/>
    <w:link w:val="HeaderChar"/>
    <w:locked/>
    <w:rsid w:val="003F2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2D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3F2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2DA3"/>
    <w:rPr>
      <w:sz w:val="24"/>
      <w:szCs w:val="24"/>
      <w:lang w:val="en-US" w:eastAsia="en-US"/>
    </w:rPr>
  </w:style>
  <w:style w:type="paragraph" w:customStyle="1" w:styleId="corps0">
    <w:name w:val="corps"/>
    <w:basedOn w:val="Normal"/>
    <w:rsid w:val="00CC7BB0"/>
    <w:pPr>
      <w:spacing w:before="100" w:beforeAutospacing="1" w:after="100" w:afterAutospacing="1"/>
    </w:pPr>
    <w:rPr>
      <w:lang w:eastAsia="en-GB"/>
    </w:rPr>
  </w:style>
  <w:style w:type="character" w:customStyle="1" w:styleId="aucun0">
    <w:name w:val="aucun"/>
    <w:basedOn w:val="DefaultParagraphFont"/>
    <w:rsid w:val="00CC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Dobbeleer</dc:creator>
  <cp:keywords/>
  <cp:lastModifiedBy>Tuyen Pham</cp:lastModifiedBy>
  <cp:revision>9</cp:revision>
  <dcterms:created xsi:type="dcterms:W3CDTF">2021-02-15T09:21:00Z</dcterms:created>
  <dcterms:modified xsi:type="dcterms:W3CDTF">2021-04-06T13:08:00Z</dcterms:modified>
</cp:coreProperties>
</file>